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9C" w:rsidRPr="002B3CB7" w:rsidRDefault="00E6089C" w:rsidP="00886D36">
      <w:pPr>
        <w:spacing w:line="360" w:lineRule="auto"/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r w:rsidRPr="002B3CB7">
        <w:rPr>
          <w:rFonts w:ascii="黑体" w:eastAsia="黑体" w:hAnsi="黑体" w:cs="Times New Roman"/>
          <w:b/>
          <w:bCs/>
          <w:sz w:val="36"/>
          <w:szCs w:val="36"/>
        </w:rPr>
        <w:t>中瑞项目提升教学质量研讨会</w:t>
      </w:r>
    </w:p>
    <w:p w:rsidR="00E6089C" w:rsidRPr="00E6089C" w:rsidRDefault="00E6089C" w:rsidP="00886D36">
      <w:pPr>
        <w:spacing w:line="360" w:lineRule="auto"/>
        <w:rPr>
          <w:rFonts w:ascii="Times New Roman" w:eastAsia="宋体" w:hAnsi="Times New Roman" w:cs="Times New Roman"/>
        </w:rPr>
      </w:pPr>
    </w:p>
    <w:p w:rsidR="00E6089C" w:rsidRPr="002B3CB7" w:rsidRDefault="002B3CB7" w:rsidP="002B3CB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68580</wp:posOffset>
            </wp:positionV>
            <wp:extent cx="1921510" cy="1438275"/>
            <wp:effectExtent l="19050" t="0" r="2540" b="0"/>
            <wp:wrapSquare wrapText="bothSides"/>
            <wp:docPr id="1" name="图片 1" descr="C:\Users\Administrator\Desktop\d615140221fed9813f544fcd665f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d615140221fed9813f544fcd665f6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089C" w:rsidRPr="002B3CB7">
        <w:rPr>
          <w:rFonts w:ascii="Times New Roman" w:eastAsia="宋体" w:hAnsi="Times New Roman" w:cs="Times New Roman"/>
          <w:sz w:val="28"/>
          <w:szCs w:val="28"/>
        </w:rPr>
        <w:t>12</w:t>
      </w:r>
      <w:r w:rsidR="00E6089C" w:rsidRPr="002B3CB7">
        <w:rPr>
          <w:rFonts w:ascii="Times New Roman" w:eastAsia="宋体" w:hAnsi="Times New Roman" w:cs="Times New Roman"/>
          <w:sz w:val="28"/>
          <w:szCs w:val="28"/>
        </w:rPr>
        <w:t>月</w:t>
      </w:r>
      <w:r w:rsidR="00E6089C" w:rsidRPr="002B3CB7">
        <w:rPr>
          <w:rFonts w:ascii="Times New Roman" w:eastAsia="宋体" w:hAnsi="Times New Roman" w:cs="Times New Roman"/>
          <w:sz w:val="28"/>
          <w:szCs w:val="28"/>
        </w:rPr>
        <w:t>3</w:t>
      </w:r>
      <w:r w:rsidR="00E6089C" w:rsidRPr="002B3CB7">
        <w:rPr>
          <w:rFonts w:ascii="Times New Roman" w:eastAsia="宋体" w:hAnsi="Times New Roman" w:cs="Times New Roman"/>
          <w:sz w:val="28"/>
          <w:szCs w:val="28"/>
        </w:rPr>
        <w:t>日，管理系在图文</w:t>
      </w:r>
      <w:r w:rsidR="00E6089C" w:rsidRPr="002B3CB7">
        <w:rPr>
          <w:rFonts w:ascii="Times New Roman" w:eastAsia="宋体" w:hAnsi="Times New Roman" w:cs="Times New Roman"/>
          <w:sz w:val="28"/>
          <w:szCs w:val="28"/>
        </w:rPr>
        <w:t>502</w:t>
      </w:r>
      <w:r w:rsidR="00E6089C" w:rsidRPr="002B3CB7">
        <w:rPr>
          <w:rFonts w:ascii="Times New Roman" w:eastAsia="宋体" w:hAnsi="Times New Roman" w:cs="Times New Roman"/>
          <w:sz w:val="28"/>
          <w:szCs w:val="28"/>
        </w:rPr>
        <w:t>组织开展</w:t>
      </w:r>
      <w:r w:rsidR="00E6089C" w:rsidRPr="002B3CB7">
        <w:rPr>
          <w:rFonts w:ascii="宋体" w:eastAsia="宋体" w:hAnsi="宋体" w:cs="Times New Roman"/>
          <w:sz w:val="28"/>
          <w:szCs w:val="28"/>
        </w:rPr>
        <w:t>了“中瑞项目提升教学质量研讨会”，</w:t>
      </w:r>
      <w:r w:rsidR="00B440FF" w:rsidRPr="002B3CB7">
        <w:rPr>
          <w:rFonts w:ascii="宋体" w:eastAsia="宋体" w:hAnsi="宋体" w:cs="Times New Roman" w:hint="eastAsia"/>
          <w:sz w:val="28"/>
          <w:szCs w:val="28"/>
        </w:rPr>
        <w:t>陈国荣</w:t>
      </w:r>
      <w:r w:rsidR="001A1C02" w:rsidRPr="002B3CB7">
        <w:rPr>
          <w:rFonts w:ascii="宋体" w:eastAsia="宋体" w:hAnsi="宋体" w:cs="Times New Roman" w:hint="eastAsia"/>
          <w:sz w:val="28"/>
          <w:szCs w:val="28"/>
        </w:rPr>
        <w:t>书记</w:t>
      </w:r>
      <w:r w:rsidR="00B440FF" w:rsidRPr="002B3CB7">
        <w:rPr>
          <w:rFonts w:ascii="宋体" w:eastAsia="宋体" w:hAnsi="宋体" w:cs="Times New Roman" w:hint="eastAsia"/>
          <w:sz w:val="28"/>
          <w:szCs w:val="28"/>
        </w:rPr>
        <w:t>、袁建昌</w:t>
      </w:r>
      <w:r w:rsidR="001A1C02" w:rsidRPr="002B3CB7">
        <w:rPr>
          <w:rFonts w:ascii="宋体" w:eastAsia="宋体" w:hAnsi="宋体" w:cs="Times New Roman" w:hint="eastAsia"/>
          <w:sz w:val="28"/>
          <w:szCs w:val="28"/>
        </w:rPr>
        <w:t>主任</w:t>
      </w:r>
      <w:r w:rsidR="00B440FF" w:rsidRPr="002B3CB7">
        <w:rPr>
          <w:rFonts w:ascii="宋体" w:eastAsia="宋体" w:hAnsi="宋体" w:cs="Times New Roman" w:hint="eastAsia"/>
          <w:sz w:val="28"/>
          <w:szCs w:val="28"/>
        </w:rPr>
        <w:t>以及</w:t>
      </w:r>
      <w:r w:rsidR="00E6089C" w:rsidRPr="002B3CB7">
        <w:rPr>
          <w:rFonts w:ascii="Times New Roman" w:eastAsia="宋体" w:hAnsi="Times New Roman" w:cs="Times New Roman"/>
          <w:sz w:val="28"/>
          <w:szCs w:val="28"/>
        </w:rPr>
        <w:t>所有中瑞合作项目专业教师</w:t>
      </w:r>
      <w:r w:rsidR="00206C30" w:rsidRPr="002B3CB7">
        <w:rPr>
          <w:rFonts w:ascii="Times New Roman" w:eastAsia="宋体" w:hAnsi="Times New Roman" w:cs="Times New Roman" w:hint="eastAsia"/>
          <w:sz w:val="28"/>
          <w:szCs w:val="28"/>
        </w:rPr>
        <w:t>、班主任</w:t>
      </w:r>
      <w:r w:rsidR="001A1C02" w:rsidRPr="002B3CB7">
        <w:rPr>
          <w:rFonts w:ascii="Times New Roman" w:eastAsia="宋体" w:hAnsi="Times New Roman" w:cs="Times New Roman" w:hint="eastAsia"/>
          <w:sz w:val="28"/>
          <w:szCs w:val="28"/>
        </w:rPr>
        <w:t>和</w:t>
      </w:r>
      <w:r w:rsidR="00206C30" w:rsidRPr="002B3CB7">
        <w:rPr>
          <w:rFonts w:ascii="Times New Roman" w:eastAsia="宋体" w:hAnsi="Times New Roman" w:cs="Times New Roman" w:hint="eastAsia"/>
          <w:sz w:val="28"/>
          <w:szCs w:val="28"/>
        </w:rPr>
        <w:t>辅导员</w:t>
      </w:r>
      <w:r w:rsidR="00E6089C" w:rsidRPr="002B3CB7">
        <w:rPr>
          <w:rFonts w:ascii="Times New Roman" w:eastAsia="宋体" w:hAnsi="Times New Roman" w:cs="Times New Roman"/>
          <w:sz w:val="28"/>
          <w:szCs w:val="28"/>
        </w:rPr>
        <w:t>参</w:t>
      </w:r>
      <w:r w:rsidR="00206C30" w:rsidRPr="002B3CB7">
        <w:rPr>
          <w:rFonts w:ascii="Times New Roman" w:eastAsia="宋体" w:hAnsi="Times New Roman" w:cs="Times New Roman" w:hint="eastAsia"/>
          <w:sz w:val="28"/>
          <w:szCs w:val="28"/>
        </w:rPr>
        <w:t>加</w:t>
      </w:r>
      <w:r w:rsidR="00E6089C" w:rsidRPr="002B3CB7">
        <w:rPr>
          <w:rFonts w:ascii="Times New Roman" w:eastAsia="宋体" w:hAnsi="Times New Roman" w:cs="Times New Roman"/>
          <w:sz w:val="28"/>
          <w:szCs w:val="28"/>
        </w:rPr>
        <w:t>了此次会议。</w:t>
      </w:r>
    </w:p>
    <w:p w:rsidR="00E6089C" w:rsidRPr="002B3CB7" w:rsidRDefault="00E6089C" w:rsidP="002B3CB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2B3CB7">
        <w:rPr>
          <w:rFonts w:ascii="Times New Roman" w:eastAsia="宋体" w:hAnsi="Times New Roman" w:cs="Times New Roman"/>
          <w:sz w:val="28"/>
          <w:szCs w:val="28"/>
        </w:rPr>
        <w:t>会议伊始，袁主任介绍了中瑞合作项目的办学现状以及与瑞方的签约进展，总结了近期中瑞项目的教学现状、学生学习状况以及存在的问题</w:t>
      </w:r>
      <w:r w:rsidR="00413529" w:rsidRPr="002B3CB7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Pr="002B3CB7">
        <w:rPr>
          <w:rFonts w:ascii="Times New Roman" w:eastAsia="宋体" w:hAnsi="Times New Roman" w:cs="Times New Roman"/>
          <w:sz w:val="28"/>
          <w:szCs w:val="28"/>
        </w:rPr>
        <w:t>指出亟需加强学生的学风建设，提议各位教师建言献策，齐心协力提升教学质量。</w:t>
      </w:r>
    </w:p>
    <w:p w:rsidR="00E6089C" w:rsidRPr="002B3CB7" w:rsidRDefault="002B3CB7" w:rsidP="002B3CB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150495</wp:posOffset>
            </wp:positionV>
            <wp:extent cx="1921510" cy="1438275"/>
            <wp:effectExtent l="19050" t="0" r="2540" b="0"/>
            <wp:wrapSquare wrapText="bothSides"/>
            <wp:docPr id="2" name="图片 2" descr="C:\Users\Administrator\Desktop\32ef6bc444347fdf6990ae3af6a5e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32ef6bc444347fdf6990ae3af6a5ee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0FF" w:rsidRPr="002B3CB7">
        <w:rPr>
          <w:rFonts w:ascii="Times New Roman" w:eastAsia="宋体" w:hAnsi="Times New Roman" w:cs="Times New Roman" w:hint="eastAsia"/>
          <w:sz w:val="28"/>
          <w:szCs w:val="28"/>
        </w:rPr>
        <w:t>教师</w:t>
      </w:r>
      <w:r w:rsidR="00E6089C" w:rsidRPr="002B3CB7">
        <w:rPr>
          <w:rFonts w:ascii="Times New Roman" w:eastAsia="宋体" w:hAnsi="Times New Roman" w:cs="Times New Roman"/>
          <w:sz w:val="28"/>
          <w:szCs w:val="28"/>
        </w:rPr>
        <w:t>们</w:t>
      </w:r>
      <w:r w:rsidR="00C96ED8" w:rsidRPr="002B3CB7">
        <w:rPr>
          <w:rFonts w:ascii="Times New Roman" w:eastAsia="宋体" w:hAnsi="Times New Roman" w:cs="Times New Roman" w:hint="eastAsia"/>
          <w:sz w:val="28"/>
          <w:szCs w:val="28"/>
        </w:rPr>
        <w:t>积极</w:t>
      </w:r>
      <w:r w:rsidR="00E6089C" w:rsidRPr="002B3CB7">
        <w:rPr>
          <w:rFonts w:ascii="Times New Roman" w:eastAsia="宋体" w:hAnsi="Times New Roman" w:cs="Times New Roman"/>
          <w:sz w:val="28"/>
          <w:szCs w:val="28"/>
        </w:rPr>
        <w:t>发表了意见和建议，主要包括以下几个方面：（</w:t>
      </w:r>
      <w:r w:rsidR="00E6089C" w:rsidRPr="002B3CB7">
        <w:rPr>
          <w:rFonts w:ascii="Times New Roman" w:eastAsia="宋体" w:hAnsi="Times New Roman" w:cs="Times New Roman"/>
          <w:sz w:val="28"/>
          <w:szCs w:val="28"/>
        </w:rPr>
        <w:t>1</w:t>
      </w:r>
      <w:r w:rsidR="00E6089C" w:rsidRPr="002B3CB7">
        <w:rPr>
          <w:rFonts w:ascii="Times New Roman" w:eastAsia="宋体" w:hAnsi="Times New Roman" w:cs="Times New Roman"/>
          <w:sz w:val="28"/>
          <w:szCs w:val="28"/>
        </w:rPr>
        <w:t>）生源较差是中瑞项目比较棘手的问题，提高生源质量能够事半功倍；希望入校的学生能够经历高考的磨砺，</w:t>
      </w:r>
      <w:r w:rsidR="00F21AC0" w:rsidRPr="002B3CB7">
        <w:rPr>
          <w:rFonts w:ascii="Times New Roman" w:eastAsia="宋体" w:hAnsi="Times New Roman" w:cs="Times New Roman" w:hint="eastAsia"/>
          <w:sz w:val="28"/>
          <w:szCs w:val="28"/>
        </w:rPr>
        <w:t>系部</w:t>
      </w:r>
      <w:r w:rsidR="00E6089C" w:rsidRPr="002B3CB7">
        <w:rPr>
          <w:rFonts w:ascii="Times New Roman" w:eastAsia="宋体" w:hAnsi="Times New Roman" w:cs="Times New Roman"/>
          <w:sz w:val="28"/>
          <w:szCs w:val="28"/>
        </w:rPr>
        <w:t>在自主招生时尽量提高</w:t>
      </w:r>
      <w:r w:rsidR="00F21AC0" w:rsidRPr="002B3CB7">
        <w:rPr>
          <w:rFonts w:ascii="Times New Roman" w:eastAsia="宋体" w:hAnsi="Times New Roman" w:cs="Times New Roman" w:hint="eastAsia"/>
          <w:sz w:val="28"/>
          <w:szCs w:val="28"/>
        </w:rPr>
        <w:t>学生</w:t>
      </w:r>
      <w:r w:rsidR="00E6089C" w:rsidRPr="002B3CB7">
        <w:rPr>
          <w:rFonts w:ascii="Times New Roman" w:eastAsia="宋体" w:hAnsi="Times New Roman" w:cs="Times New Roman"/>
          <w:sz w:val="28"/>
          <w:szCs w:val="28"/>
        </w:rPr>
        <w:t>准入门槛，选择英语成绩较好的</w:t>
      </w:r>
      <w:r w:rsidR="00F21AC0" w:rsidRPr="002B3CB7">
        <w:rPr>
          <w:rFonts w:ascii="Times New Roman" w:eastAsia="宋体" w:hAnsi="Times New Roman" w:cs="Times New Roman" w:hint="eastAsia"/>
          <w:sz w:val="28"/>
          <w:szCs w:val="28"/>
        </w:rPr>
        <w:t>考</w:t>
      </w:r>
      <w:r w:rsidR="00E6089C" w:rsidRPr="002B3CB7">
        <w:rPr>
          <w:rFonts w:ascii="Times New Roman" w:eastAsia="宋体" w:hAnsi="Times New Roman" w:cs="Times New Roman"/>
          <w:sz w:val="28"/>
          <w:szCs w:val="28"/>
        </w:rPr>
        <w:t>生。（</w:t>
      </w:r>
      <w:r w:rsidR="00E6089C" w:rsidRPr="002B3CB7">
        <w:rPr>
          <w:rFonts w:ascii="Times New Roman" w:eastAsia="宋体" w:hAnsi="Times New Roman" w:cs="Times New Roman"/>
          <w:sz w:val="28"/>
          <w:szCs w:val="28"/>
        </w:rPr>
        <w:t>2</w:t>
      </w:r>
      <w:r w:rsidR="00E6089C" w:rsidRPr="002B3CB7">
        <w:rPr>
          <w:rFonts w:ascii="Times New Roman" w:eastAsia="宋体" w:hAnsi="Times New Roman" w:cs="Times New Roman"/>
          <w:sz w:val="28"/>
          <w:szCs w:val="28"/>
        </w:rPr>
        <w:t>）学生们课堂纪律较差，普遍出现玩手机、吃饭、睡觉、迟到等</w:t>
      </w:r>
      <w:r w:rsidR="00413529" w:rsidRPr="002B3CB7">
        <w:rPr>
          <w:rFonts w:ascii="Times New Roman" w:eastAsia="宋体" w:hAnsi="Times New Roman" w:cs="Times New Roman" w:hint="eastAsia"/>
          <w:sz w:val="28"/>
          <w:szCs w:val="28"/>
        </w:rPr>
        <w:t>扰乱课堂秩序的现象</w:t>
      </w:r>
      <w:r w:rsidR="00E6089C" w:rsidRPr="002B3CB7">
        <w:rPr>
          <w:rFonts w:ascii="Times New Roman" w:eastAsia="宋体" w:hAnsi="Times New Roman" w:cs="Times New Roman"/>
          <w:sz w:val="28"/>
          <w:szCs w:val="28"/>
        </w:rPr>
        <w:t>，建议在《学生手册》的基础上，制定《中瑞</w:t>
      </w:r>
      <w:r w:rsidR="00206C30" w:rsidRPr="002B3CB7">
        <w:rPr>
          <w:rFonts w:ascii="Times New Roman" w:eastAsia="宋体" w:hAnsi="Times New Roman" w:cs="Times New Roman" w:hint="eastAsia"/>
          <w:sz w:val="28"/>
          <w:szCs w:val="28"/>
        </w:rPr>
        <w:t>合作</w:t>
      </w:r>
      <w:r w:rsidR="00E6089C" w:rsidRPr="002B3CB7">
        <w:rPr>
          <w:rFonts w:ascii="Times New Roman" w:eastAsia="宋体" w:hAnsi="Times New Roman" w:cs="Times New Roman"/>
          <w:sz w:val="28"/>
          <w:szCs w:val="28"/>
        </w:rPr>
        <w:t>项目教学管理条例》，详细规定课堂纪律的负面清单以及处罚条例，并告知每位学生，所有老师和学生必须按照此条例严格执行。</w:t>
      </w:r>
      <w:r w:rsidR="00935E82" w:rsidRPr="002B3CB7">
        <w:rPr>
          <w:rFonts w:ascii="Times New Roman" w:eastAsia="宋体" w:hAnsi="Times New Roman" w:cs="Times New Roman" w:hint="eastAsia"/>
          <w:sz w:val="28"/>
          <w:szCs w:val="28"/>
        </w:rPr>
        <w:t>（</w:t>
      </w:r>
      <w:r w:rsidR="00935E82" w:rsidRPr="002B3CB7">
        <w:rPr>
          <w:rFonts w:ascii="Times New Roman" w:eastAsia="宋体" w:hAnsi="Times New Roman" w:cs="Times New Roman" w:hint="eastAsia"/>
          <w:sz w:val="28"/>
          <w:szCs w:val="28"/>
        </w:rPr>
        <w:t>3</w:t>
      </w:r>
      <w:r w:rsidR="00935E82" w:rsidRPr="002B3CB7">
        <w:rPr>
          <w:rFonts w:ascii="Times New Roman" w:eastAsia="宋体" w:hAnsi="Times New Roman" w:cs="Times New Roman" w:hint="eastAsia"/>
          <w:sz w:val="28"/>
          <w:szCs w:val="28"/>
        </w:rPr>
        <w:t>）鉴于玩</w:t>
      </w:r>
      <w:r w:rsidR="00E6089C" w:rsidRPr="002B3CB7">
        <w:rPr>
          <w:rFonts w:ascii="Times New Roman" w:eastAsia="宋体" w:hAnsi="Times New Roman" w:cs="Times New Roman"/>
          <w:sz w:val="28"/>
          <w:szCs w:val="28"/>
        </w:rPr>
        <w:t>手机现象</w:t>
      </w:r>
      <w:r w:rsidR="00935E82" w:rsidRPr="002B3CB7">
        <w:rPr>
          <w:rFonts w:ascii="Times New Roman" w:eastAsia="宋体" w:hAnsi="Times New Roman" w:cs="Times New Roman" w:hint="eastAsia"/>
          <w:sz w:val="28"/>
          <w:szCs w:val="28"/>
        </w:rPr>
        <w:t>愈演愈烈</w:t>
      </w:r>
      <w:r w:rsidR="00E6089C" w:rsidRPr="002B3CB7">
        <w:rPr>
          <w:rFonts w:ascii="Times New Roman" w:eastAsia="宋体" w:hAnsi="Times New Roman" w:cs="Times New Roman"/>
          <w:sz w:val="28"/>
          <w:szCs w:val="28"/>
        </w:rPr>
        <w:t>，</w:t>
      </w:r>
      <w:r w:rsidR="00EB0BD0" w:rsidRPr="002B3CB7">
        <w:rPr>
          <w:rFonts w:ascii="Times New Roman" w:eastAsia="宋体" w:hAnsi="Times New Roman" w:cs="Times New Roman" w:hint="eastAsia"/>
          <w:sz w:val="28"/>
          <w:szCs w:val="28"/>
        </w:rPr>
        <w:t>严重影响了</w:t>
      </w:r>
      <w:r w:rsidR="00C368C2" w:rsidRPr="002B3CB7">
        <w:rPr>
          <w:rFonts w:ascii="Times New Roman" w:eastAsia="宋体" w:hAnsi="Times New Roman" w:cs="Times New Roman" w:hint="eastAsia"/>
          <w:sz w:val="28"/>
          <w:szCs w:val="28"/>
        </w:rPr>
        <w:t>上课</w:t>
      </w:r>
      <w:r w:rsidR="00EB0BD0" w:rsidRPr="002B3CB7">
        <w:rPr>
          <w:rFonts w:ascii="Times New Roman" w:eastAsia="宋体" w:hAnsi="Times New Roman" w:cs="Times New Roman" w:hint="eastAsia"/>
          <w:sz w:val="28"/>
          <w:szCs w:val="28"/>
        </w:rPr>
        <w:t>的专注度和</w:t>
      </w:r>
      <w:r w:rsidR="00C368C2" w:rsidRPr="002B3CB7">
        <w:rPr>
          <w:rFonts w:ascii="Times New Roman" w:eastAsia="宋体" w:hAnsi="Times New Roman" w:cs="Times New Roman" w:hint="eastAsia"/>
          <w:sz w:val="28"/>
          <w:szCs w:val="28"/>
        </w:rPr>
        <w:t>学习</w:t>
      </w:r>
      <w:r w:rsidR="00EB0BD0" w:rsidRPr="002B3CB7">
        <w:rPr>
          <w:rFonts w:ascii="Times New Roman" w:eastAsia="宋体" w:hAnsi="Times New Roman" w:cs="Times New Roman" w:hint="eastAsia"/>
          <w:sz w:val="28"/>
          <w:szCs w:val="28"/>
        </w:rPr>
        <w:t>效果，</w:t>
      </w:r>
      <w:r w:rsidR="00E6089C" w:rsidRPr="002B3CB7">
        <w:rPr>
          <w:rFonts w:ascii="Times New Roman" w:eastAsia="宋体" w:hAnsi="Times New Roman" w:cs="Times New Roman"/>
          <w:sz w:val="28"/>
          <w:szCs w:val="28"/>
        </w:rPr>
        <w:t>老师们建议每个班级悬挂手机袋，每</w:t>
      </w:r>
      <w:r w:rsidR="00E6089C" w:rsidRPr="002B3CB7">
        <w:rPr>
          <w:rFonts w:ascii="Times New Roman" w:eastAsia="宋体" w:hAnsi="Times New Roman" w:cs="Times New Roman"/>
          <w:sz w:val="28"/>
          <w:szCs w:val="28"/>
        </w:rPr>
        <w:lastRenderedPageBreak/>
        <w:t>位学生上课前将手机放置于手机袋</w:t>
      </w:r>
      <w:r w:rsidR="00C368C2" w:rsidRPr="002B3CB7">
        <w:rPr>
          <w:rFonts w:ascii="Times New Roman" w:eastAsia="宋体" w:hAnsi="Times New Roman" w:cs="Times New Roman" w:hint="eastAsia"/>
          <w:sz w:val="28"/>
          <w:szCs w:val="28"/>
        </w:rPr>
        <w:t>中</w:t>
      </w:r>
      <w:r w:rsidR="00751864" w:rsidRPr="002B3CB7">
        <w:rPr>
          <w:rFonts w:ascii="Times New Roman" w:eastAsia="宋体" w:hAnsi="Times New Roman" w:cs="Times New Roman" w:hint="eastAsia"/>
          <w:sz w:val="28"/>
          <w:szCs w:val="28"/>
        </w:rPr>
        <w:t>，上课期间与手机隔离</w:t>
      </w:r>
      <w:r w:rsidR="00F5145B" w:rsidRPr="002B3CB7">
        <w:rPr>
          <w:rFonts w:ascii="Times New Roman" w:eastAsia="宋体" w:hAnsi="Times New Roman" w:cs="Times New Roman" w:hint="eastAsia"/>
          <w:sz w:val="28"/>
          <w:szCs w:val="28"/>
        </w:rPr>
        <w:t>……最后，陈书记指出学风和教风建设非常重要，教师们要常抓不懈，持之以恒</w:t>
      </w:r>
      <w:r w:rsidR="00F21AC0" w:rsidRPr="002B3CB7">
        <w:rPr>
          <w:rFonts w:ascii="Times New Roman" w:eastAsia="宋体" w:hAnsi="Times New Roman" w:cs="Times New Roman" w:hint="eastAsia"/>
          <w:sz w:val="28"/>
          <w:szCs w:val="28"/>
        </w:rPr>
        <w:t>；</w:t>
      </w:r>
      <w:r w:rsidR="00CF7EEE" w:rsidRPr="002B3CB7">
        <w:rPr>
          <w:rFonts w:ascii="Times New Roman" w:eastAsia="宋体" w:hAnsi="Times New Roman" w:cs="Times New Roman" w:hint="eastAsia"/>
          <w:sz w:val="28"/>
          <w:szCs w:val="28"/>
        </w:rPr>
        <w:t>陈书记和袁主任都强调，</w:t>
      </w:r>
      <w:r w:rsidR="00E6089C" w:rsidRPr="002B3CB7">
        <w:rPr>
          <w:rFonts w:ascii="Times New Roman" w:eastAsia="宋体" w:hAnsi="Times New Roman" w:cs="Times New Roman"/>
          <w:sz w:val="28"/>
          <w:szCs w:val="28"/>
        </w:rPr>
        <w:t>教师们</w:t>
      </w:r>
      <w:r w:rsidR="00C368C2" w:rsidRPr="002B3CB7">
        <w:rPr>
          <w:rFonts w:ascii="Times New Roman" w:eastAsia="宋体" w:hAnsi="Times New Roman" w:cs="Times New Roman" w:hint="eastAsia"/>
          <w:sz w:val="28"/>
          <w:szCs w:val="28"/>
        </w:rPr>
        <w:t>需</w:t>
      </w:r>
      <w:r w:rsidR="00E6089C" w:rsidRPr="002B3CB7">
        <w:rPr>
          <w:rFonts w:ascii="Times New Roman" w:eastAsia="宋体" w:hAnsi="Times New Roman" w:cs="Times New Roman"/>
          <w:sz w:val="28"/>
          <w:szCs w:val="28"/>
        </w:rPr>
        <w:t>以身作则，不仅注重提升教学水平，还</w:t>
      </w:r>
      <w:r w:rsidR="00C368C2" w:rsidRPr="002B3CB7">
        <w:rPr>
          <w:rFonts w:ascii="Times New Roman" w:eastAsia="宋体" w:hAnsi="Times New Roman" w:cs="Times New Roman" w:hint="eastAsia"/>
          <w:sz w:val="28"/>
          <w:szCs w:val="28"/>
        </w:rPr>
        <w:t>要</w:t>
      </w:r>
      <w:r w:rsidR="00E6089C" w:rsidRPr="002B3CB7">
        <w:rPr>
          <w:rFonts w:ascii="Times New Roman" w:eastAsia="宋体" w:hAnsi="Times New Roman" w:cs="Times New Roman"/>
          <w:sz w:val="28"/>
          <w:szCs w:val="28"/>
        </w:rPr>
        <w:t>加强学生的课堂管理，更加关注学生的</w:t>
      </w:r>
      <w:r w:rsidR="00F21AC0" w:rsidRPr="002B3CB7">
        <w:rPr>
          <w:rFonts w:ascii="Times New Roman" w:eastAsia="宋体" w:hAnsi="Times New Roman" w:cs="Times New Roman" w:hint="eastAsia"/>
          <w:sz w:val="28"/>
          <w:szCs w:val="28"/>
        </w:rPr>
        <w:t>教学</w:t>
      </w:r>
      <w:r w:rsidR="00E6089C" w:rsidRPr="002B3CB7">
        <w:rPr>
          <w:rFonts w:ascii="Times New Roman" w:eastAsia="宋体" w:hAnsi="Times New Roman" w:cs="Times New Roman"/>
          <w:sz w:val="28"/>
          <w:szCs w:val="28"/>
        </w:rPr>
        <w:t>反馈，加强与学生的交流和沟通，建议</w:t>
      </w:r>
      <w:r w:rsidR="00C368C2" w:rsidRPr="002B3CB7">
        <w:rPr>
          <w:rFonts w:ascii="Times New Roman" w:eastAsia="宋体" w:hAnsi="Times New Roman" w:cs="Times New Roman" w:hint="eastAsia"/>
          <w:sz w:val="28"/>
          <w:szCs w:val="28"/>
        </w:rPr>
        <w:t>课程结束后学生</w:t>
      </w:r>
      <w:r w:rsidR="00E6089C" w:rsidRPr="002B3CB7">
        <w:rPr>
          <w:rFonts w:ascii="Times New Roman" w:eastAsia="宋体" w:hAnsi="Times New Roman" w:cs="Times New Roman"/>
          <w:sz w:val="28"/>
          <w:szCs w:val="28"/>
        </w:rPr>
        <w:t>对教师的教学情况和教学效果进行评价。</w:t>
      </w:r>
    </w:p>
    <w:p w:rsidR="00E6089C" w:rsidRPr="002B3CB7" w:rsidRDefault="00EB5DC5" w:rsidP="002B3CB7">
      <w:pPr>
        <w:spacing w:line="360" w:lineRule="auto"/>
        <w:ind w:firstLineChars="200" w:firstLine="560"/>
        <w:rPr>
          <w:rFonts w:ascii="Times New Roman" w:eastAsia="宋体" w:hAnsi="Times New Roman" w:cs="Times New Roman" w:hint="eastAsia"/>
          <w:sz w:val="28"/>
          <w:szCs w:val="28"/>
        </w:rPr>
      </w:pPr>
      <w:r w:rsidRPr="002B3CB7">
        <w:rPr>
          <w:rFonts w:ascii="Times New Roman" w:eastAsia="宋体" w:hAnsi="Times New Roman" w:cs="Times New Roman" w:hint="eastAsia"/>
          <w:sz w:val="28"/>
          <w:szCs w:val="28"/>
        </w:rPr>
        <w:t>教</w:t>
      </w:r>
      <w:r w:rsidR="00E6089C" w:rsidRPr="002B3CB7">
        <w:rPr>
          <w:rFonts w:ascii="Times New Roman" w:eastAsia="宋体" w:hAnsi="Times New Roman" w:cs="Times New Roman"/>
          <w:sz w:val="28"/>
          <w:szCs w:val="28"/>
        </w:rPr>
        <w:t>师们纷纷表示，加强学风建设、提高教学质量</w:t>
      </w:r>
      <w:r w:rsidRPr="002B3CB7">
        <w:rPr>
          <w:rFonts w:ascii="Times New Roman" w:eastAsia="宋体" w:hAnsi="Times New Roman" w:cs="Times New Roman" w:hint="eastAsia"/>
          <w:sz w:val="28"/>
          <w:szCs w:val="28"/>
        </w:rPr>
        <w:t>势在必行</w:t>
      </w:r>
      <w:r w:rsidR="00E6089C" w:rsidRPr="002B3CB7">
        <w:rPr>
          <w:rFonts w:ascii="Times New Roman" w:eastAsia="宋体" w:hAnsi="Times New Roman" w:cs="Times New Roman"/>
          <w:sz w:val="28"/>
          <w:szCs w:val="28"/>
        </w:rPr>
        <w:t>，</w:t>
      </w:r>
      <w:r w:rsidR="008D3E60" w:rsidRPr="002B3CB7">
        <w:rPr>
          <w:rFonts w:ascii="Times New Roman" w:eastAsia="宋体" w:hAnsi="Times New Roman" w:cs="Times New Roman" w:hint="eastAsia"/>
          <w:sz w:val="28"/>
          <w:szCs w:val="28"/>
        </w:rPr>
        <w:t>需</w:t>
      </w:r>
      <w:r w:rsidR="00E6089C" w:rsidRPr="002B3CB7">
        <w:rPr>
          <w:rFonts w:ascii="Times New Roman" w:eastAsia="宋体" w:hAnsi="Times New Roman" w:cs="Times New Roman"/>
          <w:sz w:val="28"/>
          <w:szCs w:val="28"/>
        </w:rPr>
        <w:t>要同心合力提升中瑞合作项目的办学质量，培养出有理想、有道德、有纪律的专业人才。</w:t>
      </w:r>
    </w:p>
    <w:p w:rsidR="002B3CB7" w:rsidRPr="002B3CB7" w:rsidRDefault="002B3CB7" w:rsidP="002B3CB7">
      <w:pPr>
        <w:spacing w:line="360" w:lineRule="auto"/>
        <w:ind w:firstLineChars="200" w:firstLine="560"/>
        <w:rPr>
          <w:rFonts w:ascii="Times New Roman" w:eastAsia="宋体" w:hAnsi="Times New Roman" w:cs="Times New Roman" w:hint="eastAsia"/>
          <w:sz w:val="28"/>
          <w:szCs w:val="28"/>
        </w:rPr>
      </w:pPr>
    </w:p>
    <w:p w:rsidR="002B3CB7" w:rsidRPr="002B3CB7" w:rsidRDefault="002B3CB7" w:rsidP="002B3CB7">
      <w:pPr>
        <w:spacing w:line="360" w:lineRule="auto"/>
        <w:ind w:firstLineChars="1800" w:firstLine="5040"/>
        <w:rPr>
          <w:rFonts w:ascii="Times New Roman" w:eastAsia="宋体" w:hAnsi="Times New Roman" w:cs="Times New Roman" w:hint="eastAsia"/>
          <w:sz w:val="28"/>
          <w:szCs w:val="28"/>
        </w:rPr>
      </w:pPr>
      <w:r w:rsidRPr="002B3CB7">
        <w:rPr>
          <w:rFonts w:ascii="Times New Roman" w:eastAsia="宋体" w:hAnsi="Times New Roman" w:cs="Times New Roman" w:hint="eastAsia"/>
          <w:sz w:val="28"/>
          <w:szCs w:val="28"/>
        </w:rPr>
        <w:t>管理系</w:t>
      </w:r>
      <w:r w:rsidRPr="002B3CB7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2B3CB7">
        <w:rPr>
          <w:rFonts w:ascii="Times New Roman" w:eastAsia="宋体" w:hAnsi="Times New Roman" w:cs="Times New Roman" w:hint="eastAsia"/>
          <w:sz w:val="28"/>
          <w:szCs w:val="28"/>
        </w:rPr>
        <w:t>姜宏</w:t>
      </w:r>
      <w:r w:rsidRPr="002B3CB7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2B3CB7">
        <w:rPr>
          <w:rFonts w:ascii="Times New Roman" w:eastAsia="宋体" w:hAnsi="Times New Roman" w:cs="Times New Roman" w:hint="eastAsia"/>
          <w:sz w:val="28"/>
          <w:szCs w:val="28"/>
        </w:rPr>
        <w:t>（文）</w:t>
      </w:r>
    </w:p>
    <w:p w:rsidR="002B3CB7" w:rsidRPr="002B3CB7" w:rsidRDefault="002B3CB7" w:rsidP="002B3CB7">
      <w:pPr>
        <w:spacing w:line="360" w:lineRule="auto"/>
        <w:ind w:firstLineChars="200" w:firstLine="560"/>
        <w:rPr>
          <w:rFonts w:ascii="Times New Roman" w:eastAsia="宋体" w:hAnsi="Times New Roman" w:cs="Times New Roman" w:hint="eastAsia"/>
          <w:sz w:val="28"/>
          <w:szCs w:val="28"/>
        </w:rPr>
      </w:pPr>
      <w:r w:rsidRPr="002B3CB7"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 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</w:t>
      </w:r>
      <w:r w:rsidRPr="002B3CB7">
        <w:rPr>
          <w:rFonts w:ascii="Times New Roman" w:eastAsia="宋体" w:hAnsi="Times New Roman" w:cs="Times New Roman" w:hint="eastAsia"/>
          <w:sz w:val="28"/>
          <w:szCs w:val="28"/>
        </w:rPr>
        <w:t>陈国荣（摄）</w:t>
      </w:r>
    </w:p>
    <w:p w:rsidR="002B3CB7" w:rsidRPr="002B3CB7" w:rsidRDefault="002B3CB7" w:rsidP="002B3CB7">
      <w:pPr>
        <w:spacing w:line="360" w:lineRule="auto"/>
        <w:ind w:firstLineChars="1900" w:firstLine="5320"/>
        <w:rPr>
          <w:rFonts w:ascii="Times New Roman" w:eastAsia="宋体" w:hAnsi="Times New Roman" w:cs="Times New Roman"/>
          <w:sz w:val="28"/>
          <w:szCs w:val="28"/>
        </w:rPr>
      </w:pPr>
      <w:r w:rsidRPr="002B3CB7">
        <w:rPr>
          <w:rFonts w:ascii="Times New Roman" w:eastAsia="宋体" w:hAnsi="Times New Roman" w:cs="Times New Roman" w:hint="eastAsia"/>
          <w:sz w:val="28"/>
          <w:szCs w:val="28"/>
        </w:rPr>
        <w:t>2021</w:t>
      </w:r>
      <w:r w:rsidRPr="002B3CB7"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Pr="002B3CB7">
        <w:rPr>
          <w:rFonts w:ascii="Times New Roman" w:eastAsia="宋体" w:hAnsi="Times New Roman" w:cs="Times New Roman" w:hint="eastAsia"/>
          <w:sz w:val="28"/>
          <w:szCs w:val="28"/>
        </w:rPr>
        <w:t>12</w:t>
      </w:r>
      <w:r w:rsidRPr="002B3CB7"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Pr="002B3CB7">
        <w:rPr>
          <w:rFonts w:ascii="Times New Roman" w:eastAsia="宋体" w:hAnsi="Times New Roman" w:cs="Times New Roman" w:hint="eastAsia"/>
          <w:sz w:val="28"/>
          <w:szCs w:val="28"/>
        </w:rPr>
        <w:t>6</w:t>
      </w:r>
      <w:r w:rsidRPr="002B3CB7"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p w:rsidR="00E6089C" w:rsidRPr="002B3CB7" w:rsidRDefault="00E6089C" w:rsidP="002B3CB7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:rsidR="008E12B5" w:rsidRPr="002B3CB7" w:rsidRDefault="008E12B5">
      <w:pPr>
        <w:rPr>
          <w:rFonts w:ascii="Times New Roman" w:eastAsia="宋体" w:hAnsi="Times New Roman" w:cs="Times New Roman"/>
          <w:sz w:val="28"/>
          <w:szCs w:val="28"/>
        </w:rPr>
      </w:pPr>
    </w:p>
    <w:p w:rsidR="002B3CB7" w:rsidRPr="002B3CB7" w:rsidRDefault="002B3CB7">
      <w:pPr>
        <w:rPr>
          <w:rFonts w:ascii="Times New Roman" w:eastAsia="宋体" w:hAnsi="Times New Roman" w:cs="Times New Roman"/>
          <w:sz w:val="28"/>
          <w:szCs w:val="28"/>
        </w:rPr>
      </w:pPr>
    </w:p>
    <w:sectPr w:rsidR="002B3CB7" w:rsidRPr="002B3CB7" w:rsidSect="00DA0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85D" w:rsidRDefault="00F6185D" w:rsidP="00E6089C">
      <w:r>
        <w:separator/>
      </w:r>
    </w:p>
  </w:endnote>
  <w:endnote w:type="continuationSeparator" w:id="0">
    <w:p w:rsidR="00F6185D" w:rsidRDefault="00F6185D" w:rsidP="00E60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85D" w:rsidRDefault="00F6185D" w:rsidP="00E6089C">
      <w:r>
        <w:separator/>
      </w:r>
    </w:p>
  </w:footnote>
  <w:footnote w:type="continuationSeparator" w:id="0">
    <w:p w:rsidR="00F6185D" w:rsidRDefault="00F6185D" w:rsidP="00E608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2B5"/>
    <w:rsid w:val="001A1C02"/>
    <w:rsid w:val="00206C30"/>
    <w:rsid w:val="002507D9"/>
    <w:rsid w:val="002B3CB7"/>
    <w:rsid w:val="003068A5"/>
    <w:rsid w:val="00413529"/>
    <w:rsid w:val="00751864"/>
    <w:rsid w:val="00842859"/>
    <w:rsid w:val="008473B6"/>
    <w:rsid w:val="00886D36"/>
    <w:rsid w:val="008D3E60"/>
    <w:rsid w:val="008E12B5"/>
    <w:rsid w:val="00935E82"/>
    <w:rsid w:val="00B440FF"/>
    <w:rsid w:val="00C368C2"/>
    <w:rsid w:val="00C96ED8"/>
    <w:rsid w:val="00CA4162"/>
    <w:rsid w:val="00CF7EEE"/>
    <w:rsid w:val="00DA07B8"/>
    <w:rsid w:val="00E6089C"/>
    <w:rsid w:val="00EB0BD0"/>
    <w:rsid w:val="00EB5DC5"/>
    <w:rsid w:val="00F21AC0"/>
    <w:rsid w:val="00F5145B"/>
    <w:rsid w:val="00F6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0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08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0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089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3C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3C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Rainbow</dc:creator>
  <cp:keywords/>
  <dc:description/>
  <cp:lastModifiedBy>Administrator</cp:lastModifiedBy>
  <cp:revision>13</cp:revision>
  <dcterms:created xsi:type="dcterms:W3CDTF">2021-12-03T08:14:00Z</dcterms:created>
  <dcterms:modified xsi:type="dcterms:W3CDTF">2021-12-06T03:10:00Z</dcterms:modified>
</cp:coreProperties>
</file>